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AEC" w:rsidRDefault="000F0AEC" w:rsidP="000F0AEC">
      <w:pPr>
        <w:spacing w:beforeLines="50" w:before="158" w:afterLines="50" w:after="158" w:line="440" w:lineRule="exact"/>
        <w:jc w:val="center"/>
        <w:rPr>
          <w:rFonts w:ascii="Verdana" w:hAnsi="Verdana" w:cs="宋体"/>
          <w:b/>
          <w:bCs/>
          <w:kern w:val="0"/>
          <w:sz w:val="28"/>
          <w:szCs w:val="28"/>
        </w:rPr>
      </w:pPr>
      <w:r>
        <w:rPr>
          <w:rFonts w:ascii="Verdana" w:hAnsi="Verdana" w:cs="宋体" w:hint="eastAsia"/>
          <w:b/>
          <w:bCs/>
          <w:kern w:val="0"/>
          <w:sz w:val="28"/>
          <w:szCs w:val="28"/>
        </w:rPr>
        <w:t>汕头职业技术学院食堂安全工作目标责任书</w:t>
      </w: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为认真贯彻落实上级各有关部门关于加强安全工作的文件精神，督促各食堂切实做到“看好自己的门，管好自己的人，办好自己的事”，推动我校后勤安全工作水平上台阶，特签订本责任书。</w:t>
      </w: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一、严格落实安全工作目标管理责任制。坚持</w:t>
      </w:r>
      <w:r>
        <w:rPr>
          <w:rFonts w:ascii="Verdana" w:hAnsi="Verdana" w:cs="宋体" w:hint="eastAsia"/>
          <w:bCs/>
          <w:kern w:val="0"/>
          <w:sz w:val="24"/>
        </w:rPr>
        <w:t xml:space="preserve"> </w:t>
      </w:r>
      <w:r>
        <w:rPr>
          <w:rFonts w:ascii="Verdana" w:hAnsi="Verdana" w:cs="宋体" w:hint="eastAsia"/>
          <w:bCs/>
          <w:kern w:val="0"/>
          <w:sz w:val="24"/>
        </w:rPr>
        <w:t>“谁主管、谁负责”的原则，贯彻“预防为主、单位负责、突出重点、保障安全”的方针，全面落实内部安全防控措施。</w:t>
      </w: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二、增强安全意识，牢固树立“安全第一”的思想。要本着对学生高度负责的态度，重视和加强安全工作，确保师生饮食卫生安全。</w:t>
      </w: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三、建立安全工作管理制度。对本部门安全防范的重点环节、重点区域和要害部位，如：大型带电设备、用气设备以及食堂餐厅、前后门等，要加强管理，并制定相应的规章制度，把安全责任落实到人。</w:t>
      </w: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四、建立安全工作检查制度。对安全工作的执行情况，要定期自查，尤其是饮食卫生、用电、用火、用气安全等，要形成书面报告，能解决的要及时解决，不推不拖。坚持重大节、假日及特殊敏感时期的安全检查，确保对各种隐患和问题的早发现、早处置。</w:t>
      </w: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五、坚持值班制度。要督促食堂承包人选派责任心强的人员值班守护，发现不安全隐患及时处理，重大问题报告，因玩忽职守造成损失的，要追究责任人的责任。</w:t>
      </w: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六、认真开展普法教育，特别是要认真学习：《中华人民共和国食品安全法》、《学校食物中毒事故行政责任追究暂行规定》、《餐饮业和集体用餐配送单位卫生规范》、《消防法》及国家新颁布的法律、法规。通过普法教育，不断提高食堂从业人员遵纪守法的自觉性。</w:t>
      </w: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七、把安全教育渗透到各项工作之中，特别是要加强食品卫生及传染病预防教育、预防触电和煤气中毒教育以及校舍安全常识教育等。根据不同场合、不同季节的特点，有针对性的对食堂从业人员进行安全知识教育。安排时间，邀请食品药品监督管理局有关领导，对所有食堂从业人员进行食品卫生知识培训。</w:t>
      </w: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八、对上级和学校关于安全工作的文件、批示及安全工作会议精神，要迅速传达到所有员工，并采取得力措施，认真贯彻落实。</w:t>
      </w: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九、坚持“一票否决”制。在职责范围内发生重大食品卫生安全事故，对当事人和责任人进行通报批评、纪律处分，并取消晋级（职）资格，情节特别严重的追究法律责任。</w:t>
      </w:r>
    </w:p>
    <w:p w:rsidR="000F0AEC" w:rsidRDefault="000F0AEC" w:rsidP="000F0AEC">
      <w:pPr>
        <w:spacing w:line="440" w:lineRule="exact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 xml:space="preserve">    </w:t>
      </w:r>
      <w:r>
        <w:rPr>
          <w:rFonts w:ascii="Verdana" w:hAnsi="Verdana" w:cs="宋体" w:hint="eastAsia"/>
          <w:bCs/>
          <w:kern w:val="0"/>
          <w:sz w:val="24"/>
        </w:rPr>
        <w:t>本责任书所列目标，作为食堂管理责任人的任期目标之一，如责任人调整，由接任者继续履行。</w:t>
      </w:r>
    </w:p>
    <w:p w:rsidR="000F0AEC" w:rsidRDefault="000F0AEC" w:rsidP="000F0AEC">
      <w:pPr>
        <w:spacing w:line="440" w:lineRule="exact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lastRenderedPageBreak/>
        <w:t xml:space="preserve">    </w:t>
      </w:r>
      <w:r>
        <w:rPr>
          <w:rFonts w:ascii="Verdana" w:hAnsi="Verdana" w:cs="宋体" w:hint="eastAsia"/>
          <w:bCs/>
          <w:kern w:val="0"/>
          <w:sz w:val="24"/>
        </w:rPr>
        <w:t>此《责任书》一式二份，总务处与食堂管理责任人各持一份，本责任书自签字之日起生效。</w:t>
      </w:r>
    </w:p>
    <w:p w:rsidR="000F0AEC" w:rsidRDefault="000F0AEC" w:rsidP="000F0AEC">
      <w:pPr>
        <w:spacing w:line="440" w:lineRule="exact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 xml:space="preserve">                                </w:t>
      </w:r>
      <w:r>
        <w:rPr>
          <w:rFonts w:ascii="Verdana" w:hAnsi="Verdana" w:cs="宋体" w:hint="eastAsia"/>
          <w:bCs/>
          <w:kern w:val="0"/>
          <w:sz w:val="24"/>
        </w:rPr>
        <w:t>总务处负责人</w:t>
      </w:r>
      <w:r>
        <w:rPr>
          <w:rFonts w:ascii="Verdana" w:hAnsi="Verdana" w:cs="宋体" w:hint="eastAsia"/>
          <w:bCs/>
          <w:kern w:val="0"/>
          <w:sz w:val="24"/>
        </w:rPr>
        <w:t>(</w:t>
      </w:r>
      <w:r>
        <w:rPr>
          <w:rFonts w:ascii="Verdana" w:hAnsi="Verdana" w:cs="宋体" w:hint="eastAsia"/>
          <w:bCs/>
          <w:kern w:val="0"/>
          <w:sz w:val="24"/>
        </w:rPr>
        <w:t>签字</w:t>
      </w:r>
      <w:r>
        <w:rPr>
          <w:rFonts w:ascii="Verdana" w:hAnsi="Verdana" w:cs="宋体" w:hint="eastAsia"/>
          <w:bCs/>
          <w:kern w:val="0"/>
          <w:sz w:val="24"/>
        </w:rPr>
        <w:t>)</w:t>
      </w:r>
      <w:r>
        <w:rPr>
          <w:rFonts w:ascii="Verdana" w:hAnsi="Verdana" w:cs="宋体" w:hint="eastAsia"/>
          <w:bCs/>
          <w:kern w:val="0"/>
          <w:sz w:val="24"/>
        </w:rPr>
        <w:t>：</w:t>
      </w:r>
    </w:p>
    <w:p w:rsidR="000F0AEC" w:rsidRDefault="000F0AEC" w:rsidP="000F0AEC">
      <w:pPr>
        <w:spacing w:line="440" w:lineRule="exact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 xml:space="preserve">                                </w:t>
      </w:r>
    </w:p>
    <w:p w:rsidR="000F0AEC" w:rsidRDefault="000F0AEC" w:rsidP="000F0AEC">
      <w:pPr>
        <w:spacing w:line="440" w:lineRule="exact"/>
        <w:ind w:firstLineChars="1583" w:firstLine="3799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>食堂管理责任人</w:t>
      </w:r>
      <w:r>
        <w:rPr>
          <w:rFonts w:ascii="Verdana" w:hAnsi="Verdana" w:cs="宋体" w:hint="eastAsia"/>
          <w:bCs/>
          <w:kern w:val="0"/>
          <w:sz w:val="24"/>
        </w:rPr>
        <w:t>(</w:t>
      </w:r>
      <w:r>
        <w:rPr>
          <w:rFonts w:ascii="Verdana" w:hAnsi="Verdana" w:cs="宋体" w:hint="eastAsia"/>
          <w:bCs/>
          <w:kern w:val="0"/>
          <w:sz w:val="24"/>
        </w:rPr>
        <w:t>签字</w:t>
      </w:r>
      <w:r>
        <w:rPr>
          <w:rFonts w:ascii="Verdana" w:hAnsi="Verdana" w:cs="宋体" w:hint="eastAsia"/>
          <w:bCs/>
          <w:kern w:val="0"/>
          <w:sz w:val="24"/>
        </w:rPr>
        <w:t>)</w:t>
      </w:r>
      <w:r>
        <w:rPr>
          <w:rFonts w:ascii="Verdana" w:hAnsi="Verdana" w:cs="宋体" w:hint="eastAsia"/>
          <w:bCs/>
          <w:kern w:val="0"/>
          <w:sz w:val="24"/>
        </w:rPr>
        <w:t>：</w:t>
      </w:r>
    </w:p>
    <w:p w:rsidR="000F0AEC" w:rsidRDefault="000F0AEC" w:rsidP="000F0AEC">
      <w:pPr>
        <w:spacing w:line="440" w:lineRule="exact"/>
        <w:rPr>
          <w:rFonts w:ascii="Verdana" w:hAnsi="Verdana" w:cs="宋体"/>
          <w:bCs/>
          <w:kern w:val="0"/>
          <w:sz w:val="24"/>
        </w:rPr>
      </w:pPr>
      <w:r>
        <w:rPr>
          <w:rFonts w:ascii="Verdana" w:hAnsi="Verdana" w:cs="宋体" w:hint="eastAsia"/>
          <w:bCs/>
          <w:kern w:val="0"/>
          <w:sz w:val="24"/>
        </w:rPr>
        <w:t xml:space="preserve">                               </w:t>
      </w:r>
      <w:r>
        <w:rPr>
          <w:rFonts w:ascii="Verdana" w:hAnsi="Verdana" w:cs="宋体" w:hint="eastAsia"/>
          <w:bCs/>
          <w:kern w:val="0"/>
          <w:sz w:val="24"/>
        </w:rPr>
        <w:t>二○</w:t>
      </w:r>
      <w:r>
        <w:rPr>
          <w:rFonts w:ascii="Verdana" w:hAnsi="Verdana" w:cs="宋体" w:hint="eastAsia"/>
          <w:bCs/>
          <w:kern w:val="0"/>
          <w:sz w:val="24"/>
        </w:rPr>
        <w:t xml:space="preserve">     </w:t>
      </w:r>
      <w:r>
        <w:rPr>
          <w:rFonts w:ascii="Verdana" w:hAnsi="Verdana" w:cs="宋体" w:hint="eastAsia"/>
          <w:bCs/>
          <w:kern w:val="0"/>
          <w:sz w:val="24"/>
        </w:rPr>
        <w:t>年</w:t>
      </w:r>
      <w:r>
        <w:rPr>
          <w:rFonts w:ascii="Verdana" w:hAnsi="Verdana" w:cs="宋体" w:hint="eastAsia"/>
          <w:bCs/>
          <w:kern w:val="0"/>
          <w:sz w:val="24"/>
        </w:rPr>
        <w:t xml:space="preserve">     </w:t>
      </w:r>
      <w:r>
        <w:rPr>
          <w:rFonts w:ascii="Verdana" w:hAnsi="Verdana" w:cs="宋体" w:hint="eastAsia"/>
          <w:bCs/>
          <w:kern w:val="0"/>
          <w:sz w:val="24"/>
        </w:rPr>
        <w:t>月</w:t>
      </w:r>
      <w:r>
        <w:rPr>
          <w:rFonts w:ascii="Verdana" w:hAnsi="Verdana" w:cs="宋体" w:hint="eastAsia"/>
          <w:bCs/>
          <w:kern w:val="0"/>
          <w:sz w:val="24"/>
        </w:rPr>
        <w:t xml:space="preserve">     </w:t>
      </w:r>
      <w:r>
        <w:rPr>
          <w:rFonts w:ascii="Verdana" w:hAnsi="Verdana" w:cs="宋体" w:hint="eastAsia"/>
          <w:bCs/>
          <w:kern w:val="0"/>
          <w:sz w:val="24"/>
        </w:rPr>
        <w:t>日</w:t>
      </w:r>
    </w:p>
    <w:p w:rsidR="000F0AEC" w:rsidRDefault="000F0AEC" w:rsidP="000F0AEC">
      <w:pPr>
        <w:spacing w:line="440" w:lineRule="exact"/>
        <w:rPr>
          <w:rFonts w:ascii="Verdana" w:hAnsi="Verdana" w:cs="宋体"/>
          <w:b/>
          <w:bCs/>
          <w:kern w:val="0"/>
          <w:sz w:val="24"/>
        </w:rPr>
      </w:pPr>
    </w:p>
    <w:p w:rsidR="000F0AEC" w:rsidRDefault="000F0AEC" w:rsidP="000F0AEC">
      <w:pPr>
        <w:spacing w:line="440" w:lineRule="exact"/>
        <w:ind w:firstLineChars="200" w:firstLine="480"/>
        <w:rPr>
          <w:rFonts w:ascii="Verdana" w:hAnsi="Verdana" w:cs="宋体"/>
          <w:bCs/>
          <w:kern w:val="0"/>
          <w:sz w:val="24"/>
        </w:rPr>
        <w:sectPr w:rsidR="000F0AEC">
          <w:headerReference w:type="default" r:id="rId4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9E4540" w:rsidRDefault="009E4540">
      <w:bookmarkStart w:id="0" w:name="_GoBack"/>
      <w:bookmarkEnd w:id="0"/>
    </w:p>
    <w:sectPr w:rsidR="009E4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D9" w:rsidRDefault="000F0AEC">
    <w:pPr>
      <w:pStyle w:val="a3"/>
      <w:jc w:val="left"/>
    </w:pPr>
    <w:r>
      <w:rPr>
        <w:rFonts w:ascii="宋体" w:hAnsi="华文中宋" w:hint="eastAsia"/>
        <w:sz w:val="21"/>
        <w:szCs w:val="21"/>
        <w:u w:val="single"/>
      </w:rPr>
      <w:t>汕头职业技术学院后勤服务管理文件</w:t>
    </w:r>
    <w:r>
      <w:rPr>
        <w:rFonts w:ascii="宋体" w:hAnsi="华文中宋" w:hint="eastAsia"/>
        <w:sz w:val="21"/>
        <w:szCs w:val="21"/>
        <w:u w:val="single"/>
      </w:rPr>
      <w:t xml:space="preserve">                                           STP-LSD-011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EC"/>
    <w:rsid w:val="000F0AEC"/>
    <w:rsid w:val="009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CFD51-067C-40E5-9053-48CC676B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F0A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0F0AEC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0A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973</Characters>
  <Application>Microsoft Office Word</Application>
  <DocSecurity>0</DocSecurity>
  <Lines>8</Lines>
  <Paragraphs>2</Paragraphs>
  <ScaleCrop>false</ScaleCrop>
  <Company>HP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2024-09-23T02:18:00Z</dcterms:created>
  <dcterms:modified xsi:type="dcterms:W3CDTF">2024-09-23T02:18:00Z</dcterms:modified>
</cp:coreProperties>
</file>